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CBD6" w14:textId="5533243C" w:rsidR="00D9673B" w:rsidRDefault="00D9673B" w:rsidP="00D967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Financer son Permis de conduire avec le CPF</w:t>
      </w:r>
    </w:p>
    <w:p w14:paraId="06F1BF1E" w14:textId="13058104" w:rsidR="00D9673B" w:rsidRPr="00D9673B" w:rsidRDefault="00D9673B" w:rsidP="00D9673B">
      <w:pPr>
        <w:rPr>
          <w:rFonts w:ascii="Times New Roman" w:eastAsia="Times New Roman" w:hAnsi="Times New Roman" w:cs="Times New Roman"/>
          <w:i/>
          <w:iCs/>
          <w:kern w:val="36"/>
          <w:sz w:val="20"/>
          <w:szCs w:val="20"/>
          <w:lang w:eastAsia="fr-FR"/>
        </w:rPr>
      </w:pPr>
      <w:r w:rsidRPr="00D9673B">
        <w:rPr>
          <w:rFonts w:ascii="Times New Roman" w:eastAsia="Times New Roman" w:hAnsi="Times New Roman" w:cs="Times New Roman"/>
          <w:i/>
          <w:iCs/>
          <w:kern w:val="36"/>
          <w:sz w:val="20"/>
          <w:szCs w:val="20"/>
          <w:lang w:eastAsia="fr-FR"/>
        </w:rPr>
        <w:t>Extrait du site : https://www.moncompteformation.gouv.fr/espace-public/tout-savoir-sur-le-permis-de-conduire</w:t>
      </w:r>
    </w:p>
    <w:p w14:paraId="35712DD7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033D845F" w14:textId="329FBF0D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souhaitez passer votre permis de conduire ? Bonne nouvelle, l’apprentissage de la conduite fait partie des formations que vous pouvez financer avec Mon compte formation.</w:t>
      </w:r>
    </w:p>
    <w:p w14:paraId="2916F91C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Exigé pour l’exercice de nombreux métiers, le permis B est un réel atout sur votre CV et un passeport pour l’autonomie dans votre vie personnelle comme professionnelle.</w:t>
      </w:r>
    </w:p>
    <w:p w14:paraId="75F6B801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2A6D012" w14:textId="715F741F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Quelles sont les conditions à remplir pour se former et passer un permis dans le cadre de Mon compte formation ?</w:t>
      </w:r>
    </w:p>
    <w:p w14:paraId="0B88619C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Tous les actifs peuvent se former à la conduite et passer l’examen du permis B sous certaines conditions :</w:t>
      </w:r>
    </w:p>
    <w:p w14:paraId="0A15678E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4712DF8" w14:textId="4689CE66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Avoir acquis suffisamment de droits formations sur leur compte CPF</w:t>
      </w:r>
    </w:p>
    <w:p w14:paraId="74FD640C" w14:textId="5F638A5E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Expliquer en quoi le permis de conduire permet de sécuriser ou développer leur parcours professionnel.  L’organisme de votre choix vous fera remplir une attestation sur l’honneur.</w:t>
      </w:r>
    </w:p>
    <w:p w14:paraId="37F42236" w14:textId="43B0CF36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Ne pas avoir fait l’objet d’une suspension de permis B, ni d’une interdiction de le repasser</w:t>
      </w:r>
    </w:p>
    <w:p w14:paraId="2BD14337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6DBA694" w14:textId="6E93D754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Les permis éligibles au compte formation sont les permis :</w:t>
      </w:r>
    </w:p>
    <w:p w14:paraId="639271C7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B, B78, C1, C, D1, D, C1E, CE, D1E, DE. </w:t>
      </w:r>
    </w:p>
    <w:p w14:paraId="0423BC6F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A009955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Par défaut, vous ne pouvez pas mobiliser vos droits CPF pour tous les autres permis, notamment les permis : </w:t>
      </w:r>
    </w:p>
    <w:p w14:paraId="13A63230" w14:textId="40CFD250" w:rsidR="00D9673B" w:rsidRPr="00D9673B" w:rsidRDefault="00D9673B" w:rsidP="00D9673B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B1 (voiturette sans permis),</w:t>
      </w:r>
    </w:p>
    <w:p w14:paraId="69E025B0" w14:textId="62565E89" w:rsidR="00D9673B" w:rsidRPr="00D9673B" w:rsidRDefault="00D9673B" w:rsidP="00D9673B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B96 (permettant aux titulaires de permis B de tracter des remorques dont le PTAC (Poids Total Autorisé en Charge) va de 3,5 tonnes (T) à 4, 25tBE (permettant aux titulaires de permis B de tracter des remorques dont le PTAC (Poids Total Autorisé en Charge) va au-delà de 4,25t </w:t>
      </w:r>
    </w:p>
    <w:p w14:paraId="5712D15D" w14:textId="26DC6976" w:rsidR="00D9673B" w:rsidRPr="00D9673B" w:rsidRDefault="00C70438" w:rsidP="00D9673B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permis scooter, moto, bateau</w:t>
      </w:r>
    </w:p>
    <w:p w14:paraId="07F6C35E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20B193D0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Vous pourrez mobiliser vos droits CPF pour acheter une formation visant :</w:t>
      </w:r>
    </w:p>
    <w:p w14:paraId="73390F3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L’obtention du code ou de conduite ou les deux  </w:t>
      </w:r>
    </w:p>
    <w:p w14:paraId="6F08CC0D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F88F54D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lastRenderedPageBreak/>
        <w:t xml:space="preserve">Vous ne pourrez pas mobiliser vos droits CPF pour une remise à niveau en conduite, pour un stage de récupération de points, pour des heures de conduite afin de passer de l’usage de la boite manuelle à la boite automatique et vice versa. </w:t>
      </w:r>
    </w:p>
    <w:p w14:paraId="0437581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Qui sont les organismes référencés « Permis » dans « Mon compte formation » ?</w:t>
      </w:r>
    </w:p>
    <w:p w14:paraId="5A3AA738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172DF2C7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 offres de formation « Permis » sont publiées par des écoles de conduite ou des organismes en possession :</w:t>
      </w:r>
    </w:p>
    <w:p w14:paraId="58C7713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64E47C7" w14:textId="0F595D92" w:rsidR="00D9673B" w:rsidRPr="00D9673B" w:rsidRDefault="00C70438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agrément préfectoral « d’enseignement de la conduite à titre onéreux et la sensibilisation à la sécurité routière », </w:t>
      </w:r>
    </w:p>
    <w:p w14:paraId="34249B79" w14:textId="01DA69DF" w:rsidR="00D9673B" w:rsidRPr="00D9673B" w:rsidRDefault="00C70438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numéro de déclaration d’activité (</w:t>
      </w:r>
      <w:proofErr w:type="spellStart"/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N°de</w:t>
      </w:r>
      <w:proofErr w:type="spellEnd"/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DA) en tant qu’organisme de formation.</w:t>
      </w:r>
    </w:p>
    <w:p w14:paraId="7B6D464C" w14:textId="5E616391" w:rsidR="00D9673B" w:rsidRPr="00D9673B" w:rsidRDefault="00C70438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D’une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certification/attestation qualité</w:t>
      </w:r>
    </w:p>
    <w:p w14:paraId="2A2ECD8B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09011C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Ces organismes sont donc autorisés à publier des offres dans « Mon compte formation ». </w:t>
      </w:r>
    </w:p>
    <w:p w14:paraId="1206052A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0C00CCE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</w:p>
    <w:p w14:paraId="15C0F5E3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Zoom sur le Permis B </w:t>
      </w:r>
    </w:p>
    <w:p w14:paraId="26A5BBA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F1C429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L’examen du permis B se compose d’une partie théorique basée sur l’apprentissage du Code de la Route et d’une partie pratique, l’examen de conduite. La formation se déroule donc en deux temps :</w:t>
      </w:r>
    </w:p>
    <w:p w14:paraId="4144679B" w14:textId="70421CE0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</w:p>
    <w:p w14:paraId="78478BBC" w14:textId="771EEE26" w:rsidR="00D9673B" w:rsidRPr="00D9673B" w:rsidRDefault="00C70438" w:rsidP="00D9673B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Une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formation théorique </w:t>
      </w:r>
    </w:p>
    <w:p w14:paraId="15127FB9" w14:textId="222975C1" w:rsidR="005402C7" w:rsidRPr="00D9673B" w:rsidRDefault="00C70438" w:rsidP="00D9673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Une</w:t>
      </w:r>
      <w:r w:rsidR="00D9673B"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formation pratique</w:t>
      </w:r>
    </w:p>
    <w:p w14:paraId="01BAA591" w14:textId="77777777" w:rsidR="005402C7" w:rsidRPr="00D9673B" w:rsidRDefault="005402C7">
      <w:pPr>
        <w:rPr>
          <w:sz w:val="24"/>
          <w:szCs w:val="24"/>
        </w:rPr>
      </w:pPr>
    </w:p>
    <w:sectPr w:rsidR="005402C7" w:rsidRPr="00D96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F708" w14:textId="77777777" w:rsidR="00905DEE" w:rsidRDefault="00905DEE" w:rsidP="00717E46">
      <w:pPr>
        <w:spacing w:after="0" w:line="240" w:lineRule="auto"/>
      </w:pPr>
      <w:r>
        <w:separator/>
      </w:r>
    </w:p>
  </w:endnote>
  <w:endnote w:type="continuationSeparator" w:id="0">
    <w:p w14:paraId="3D7D1E76" w14:textId="77777777" w:rsidR="00905DEE" w:rsidRDefault="00905DEE" w:rsidP="0071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3419" w14:textId="77777777" w:rsidR="00E91783" w:rsidRDefault="00E917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AA2B" w14:textId="77777777" w:rsidR="00E91783" w:rsidRDefault="00E917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C178" w14:textId="77777777" w:rsidR="00E91783" w:rsidRDefault="00E917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16ED" w14:textId="77777777" w:rsidR="00905DEE" w:rsidRDefault="00905DEE" w:rsidP="00717E46">
      <w:pPr>
        <w:spacing w:after="0" w:line="240" w:lineRule="auto"/>
      </w:pPr>
      <w:r>
        <w:separator/>
      </w:r>
    </w:p>
  </w:footnote>
  <w:footnote w:type="continuationSeparator" w:id="0">
    <w:p w14:paraId="2941B6A4" w14:textId="77777777" w:rsidR="00905DEE" w:rsidRDefault="00905DEE" w:rsidP="0071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B642" w14:textId="77777777" w:rsidR="00E91783" w:rsidRDefault="00E917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D01" w14:textId="2EF0A643" w:rsidR="00717E46" w:rsidRDefault="00717E46" w:rsidP="00717E46">
    <w:pPr>
      <w:spacing w:line="264" w:lineRule="auto"/>
    </w:pPr>
    <w:r w:rsidRPr="00717E46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E7226" wp14:editId="651E15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FE4FB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C70438">
      <w:rPr>
        <w:color w:val="4472C4" w:themeColor="accent1"/>
        <w:sz w:val="20"/>
        <w:szCs w:val="20"/>
        <w:highlight w:val="yellow"/>
      </w:rPr>
      <w:t xml:space="preserve">AUTO ECOLE  </w:t>
    </w:r>
    <w:r w:rsidR="00C70438">
      <w:rPr>
        <w:color w:val="4472C4" w:themeColor="accent1"/>
        <w:sz w:val="20"/>
        <w:szCs w:val="20"/>
        <w:highlight w:val="yellow"/>
      </w:rPr>
      <w:t>LAFOURGUETTE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40BA" w14:textId="77777777" w:rsidR="00E91783" w:rsidRDefault="00E917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2DC"/>
    <w:multiLevelType w:val="hybridMultilevel"/>
    <w:tmpl w:val="57C0F6EC"/>
    <w:lvl w:ilvl="0" w:tplc="040C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47F4B16"/>
    <w:multiLevelType w:val="multilevel"/>
    <w:tmpl w:val="90E0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65D77"/>
    <w:multiLevelType w:val="hybridMultilevel"/>
    <w:tmpl w:val="B3E277CE"/>
    <w:lvl w:ilvl="0" w:tplc="B432573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02A"/>
    <w:multiLevelType w:val="hybridMultilevel"/>
    <w:tmpl w:val="D68404D8"/>
    <w:lvl w:ilvl="0" w:tplc="040C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A5E584E"/>
    <w:multiLevelType w:val="multilevel"/>
    <w:tmpl w:val="F3D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93475"/>
    <w:multiLevelType w:val="hybridMultilevel"/>
    <w:tmpl w:val="9D4E2E8C"/>
    <w:lvl w:ilvl="0" w:tplc="040C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C7"/>
    <w:rsid w:val="002424E1"/>
    <w:rsid w:val="00513970"/>
    <w:rsid w:val="005402C7"/>
    <w:rsid w:val="006105B5"/>
    <w:rsid w:val="00717E46"/>
    <w:rsid w:val="00905DEE"/>
    <w:rsid w:val="009C0679"/>
    <w:rsid w:val="00C70438"/>
    <w:rsid w:val="00D9673B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342E"/>
  <w15:chartTrackingRefBased/>
  <w15:docId w15:val="{12A19BD6-FFBA-4FF5-B4A4-60FCD50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0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4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2C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02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402C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02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1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E46"/>
  </w:style>
  <w:style w:type="paragraph" w:styleId="Pieddepage">
    <w:name w:val="footer"/>
    <w:basedOn w:val="Normal"/>
    <w:link w:val="PieddepageCar"/>
    <w:uiPriority w:val="99"/>
    <w:unhideWhenUsed/>
    <w:rsid w:val="0071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E46"/>
  </w:style>
  <w:style w:type="paragraph" w:styleId="Paragraphedeliste">
    <w:name w:val="List Paragraph"/>
    <w:basedOn w:val="Normal"/>
    <w:uiPriority w:val="34"/>
    <w:qFormat/>
    <w:rsid w:val="00D9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Abdelhafid AINCEUR</cp:lastModifiedBy>
  <cp:revision>3</cp:revision>
  <dcterms:created xsi:type="dcterms:W3CDTF">2021-12-25T13:34:00Z</dcterms:created>
  <dcterms:modified xsi:type="dcterms:W3CDTF">2022-02-06T14:02:00Z</dcterms:modified>
</cp:coreProperties>
</file>